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7A" w:rsidRDefault="004960CF">
      <w:r>
        <w:t>Spinrad AP Government and Politics</w:t>
      </w:r>
    </w:p>
    <w:p w:rsidR="004960CF" w:rsidRPr="00D84F57" w:rsidRDefault="004960CF">
      <w:pPr>
        <w:rPr>
          <w:sz w:val="24"/>
          <w:szCs w:val="24"/>
        </w:rPr>
      </w:pPr>
    </w:p>
    <w:p w:rsidR="004960CF" w:rsidRPr="00D84F57" w:rsidRDefault="004960CF" w:rsidP="00D84F57">
      <w:pPr>
        <w:jc w:val="center"/>
        <w:rPr>
          <w:sz w:val="24"/>
          <w:szCs w:val="24"/>
        </w:rPr>
      </w:pPr>
      <w:r w:rsidRPr="00D84F57">
        <w:rPr>
          <w:sz w:val="24"/>
          <w:szCs w:val="24"/>
        </w:rPr>
        <w:t>Final Project</w:t>
      </w:r>
      <w:r w:rsidRPr="00D84F57">
        <w:rPr>
          <w:sz w:val="24"/>
          <w:szCs w:val="24"/>
        </w:rPr>
        <w:tab/>
        <w:t xml:space="preserve">Due </w:t>
      </w:r>
      <w:r w:rsidR="00F64619">
        <w:rPr>
          <w:sz w:val="24"/>
          <w:szCs w:val="24"/>
        </w:rPr>
        <w:t xml:space="preserve">Tuesday, </w:t>
      </w:r>
      <w:r w:rsidRPr="00D84F57">
        <w:rPr>
          <w:sz w:val="24"/>
          <w:szCs w:val="24"/>
        </w:rPr>
        <w:t>May 3</w:t>
      </w:r>
      <w:r w:rsidR="00F64619">
        <w:rPr>
          <w:sz w:val="24"/>
          <w:szCs w:val="24"/>
        </w:rPr>
        <w:t>0</w:t>
      </w:r>
      <w:r w:rsidRPr="00D84F57">
        <w:rPr>
          <w:sz w:val="24"/>
          <w:szCs w:val="24"/>
        </w:rPr>
        <w:t>, 201</w:t>
      </w:r>
      <w:r w:rsidR="00F64619">
        <w:rPr>
          <w:sz w:val="24"/>
          <w:szCs w:val="24"/>
        </w:rPr>
        <w:t>7</w:t>
      </w:r>
      <w:r w:rsidRPr="00D84F57">
        <w:rPr>
          <w:sz w:val="24"/>
          <w:szCs w:val="24"/>
        </w:rPr>
        <w:t xml:space="preserve"> (</w:t>
      </w:r>
      <w:r w:rsidR="0040196B" w:rsidRPr="004777DA">
        <w:rPr>
          <w:sz w:val="24"/>
          <w:szCs w:val="24"/>
          <w:u w:val="single"/>
        </w:rPr>
        <w:t xml:space="preserve">early or </w:t>
      </w:r>
      <w:r w:rsidRPr="004777DA">
        <w:rPr>
          <w:sz w:val="24"/>
          <w:szCs w:val="24"/>
          <w:u w:val="single"/>
        </w:rPr>
        <w:t>late work will not be accepted</w:t>
      </w:r>
      <w:r w:rsidRPr="00D84F57">
        <w:rPr>
          <w:sz w:val="24"/>
          <w:szCs w:val="24"/>
        </w:rPr>
        <w:t>)</w:t>
      </w:r>
    </w:p>
    <w:p w:rsidR="004960CF" w:rsidRPr="00D84F57" w:rsidRDefault="004960CF">
      <w:pPr>
        <w:rPr>
          <w:sz w:val="24"/>
          <w:szCs w:val="24"/>
        </w:rPr>
      </w:pPr>
    </w:p>
    <w:p w:rsidR="004960CF" w:rsidRPr="00D84F57" w:rsidRDefault="004960CF">
      <w:pPr>
        <w:rPr>
          <w:sz w:val="24"/>
          <w:szCs w:val="24"/>
        </w:rPr>
      </w:pPr>
      <w:r w:rsidRPr="00D84F57">
        <w:rPr>
          <w:sz w:val="24"/>
          <w:szCs w:val="24"/>
        </w:rPr>
        <w:t>Do ONE of the following by yourself or with one partner.</w:t>
      </w:r>
      <w:r w:rsidR="0040196B" w:rsidRPr="00D84F57">
        <w:rPr>
          <w:sz w:val="24"/>
          <w:szCs w:val="24"/>
        </w:rPr>
        <w:t xml:space="preserve"> If you work with a partner only those here on </w:t>
      </w:r>
      <w:r w:rsidR="00F64619">
        <w:rPr>
          <w:sz w:val="24"/>
          <w:szCs w:val="24"/>
        </w:rPr>
        <w:t>May</w:t>
      </w:r>
      <w:r w:rsidR="0040196B" w:rsidRPr="00D84F57">
        <w:rPr>
          <w:sz w:val="24"/>
          <w:szCs w:val="24"/>
        </w:rPr>
        <w:t xml:space="preserve"> 3</w:t>
      </w:r>
      <w:r w:rsidR="00F64619">
        <w:rPr>
          <w:sz w:val="24"/>
          <w:szCs w:val="24"/>
        </w:rPr>
        <w:t>0th</w:t>
      </w:r>
      <w:r w:rsidR="0040196B" w:rsidRPr="00D84F57">
        <w:rPr>
          <w:sz w:val="24"/>
          <w:szCs w:val="24"/>
        </w:rPr>
        <w:t xml:space="preserve"> will receive credit.</w:t>
      </w:r>
    </w:p>
    <w:p w:rsidR="004960CF" w:rsidRPr="00D84F57" w:rsidRDefault="004960CF">
      <w:pPr>
        <w:rPr>
          <w:sz w:val="24"/>
          <w:szCs w:val="24"/>
        </w:rPr>
      </w:pPr>
      <w:r w:rsidRPr="00D84F57">
        <w:rPr>
          <w:sz w:val="24"/>
          <w:szCs w:val="24"/>
        </w:rPr>
        <w:t xml:space="preserve">Interview a Marin County politician </w:t>
      </w:r>
      <w:r w:rsidR="00F64619">
        <w:rPr>
          <w:sz w:val="24"/>
          <w:szCs w:val="24"/>
        </w:rPr>
        <w:t xml:space="preserve">holding or </w:t>
      </w:r>
      <w:r w:rsidRPr="00D84F57">
        <w:rPr>
          <w:sz w:val="24"/>
          <w:szCs w:val="24"/>
        </w:rPr>
        <w:t>running for any of the following: U.S. Representative, Member of the State Assembly, Judge of the Su</w:t>
      </w:r>
      <w:bookmarkStart w:id="0" w:name="_GoBack"/>
      <w:bookmarkEnd w:id="0"/>
      <w:r w:rsidRPr="00D84F57">
        <w:rPr>
          <w:sz w:val="24"/>
          <w:szCs w:val="24"/>
        </w:rPr>
        <w:t xml:space="preserve">perior Court, </w:t>
      </w:r>
      <w:r w:rsidR="00A27EEF">
        <w:rPr>
          <w:sz w:val="24"/>
          <w:szCs w:val="24"/>
        </w:rPr>
        <w:t>Mayor, School Board</w:t>
      </w:r>
      <w:r w:rsidR="00806C0A">
        <w:rPr>
          <w:sz w:val="24"/>
          <w:szCs w:val="24"/>
        </w:rPr>
        <w:t xml:space="preserve"> member</w:t>
      </w:r>
      <w:r w:rsidR="00A27EEF">
        <w:rPr>
          <w:sz w:val="24"/>
          <w:szCs w:val="24"/>
        </w:rPr>
        <w:t xml:space="preserve"> </w:t>
      </w:r>
      <w:r w:rsidRPr="00D84F57">
        <w:rPr>
          <w:sz w:val="24"/>
          <w:szCs w:val="24"/>
        </w:rPr>
        <w:t xml:space="preserve">or County Supervisor. Interview a proponent or opponent of </w:t>
      </w:r>
      <w:r w:rsidR="00F64619">
        <w:rPr>
          <w:sz w:val="24"/>
          <w:szCs w:val="24"/>
        </w:rPr>
        <w:t>San Marin lights</w:t>
      </w:r>
      <w:r w:rsidRPr="00D84F57">
        <w:rPr>
          <w:sz w:val="24"/>
          <w:szCs w:val="24"/>
        </w:rPr>
        <w:t>.</w:t>
      </w:r>
      <w:r w:rsidR="00BE3430" w:rsidRPr="00D84F57">
        <w:rPr>
          <w:sz w:val="24"/>
          <w:szCs w:val="24"/>
        </w:rPr>
        <w:t xml:space="preserve"> Remember, you are only doing one of these.</w:t>
      </w:r>
    </w:p>
    <w:p w:rsidR="00BE3430" w:rsidRPr="00D84F57" w:rsidRDefault="00BE3430">
      <w:pPr>
        <w:rPr>
          <w:sz w:val="24"/>
          <w:szCs w:val="24"/>
        </w:rPr>
      </w:pPr>
      <w:r w:rsidRPr="00D84F57">
        <w:rPr>
          <w:sz w:val="24"/>
          <w:szCs w:val="24"/>
        </w:rPr>
        <w:t>You will turn in a transcript of the interview to me personally on May 3</w:t>
      </w:r>
      <w:r w:rsidR="00F64619">
        <w:rPr>
          <w:sz w:val="24"/>
          <w:szCs w:val="24"/>
        </w:rPr>
        <w:t>0</w:t>
      </w:r>
      <w:r w:rsidRPr="00D84F57">
        <w:rPr>
          <w:sz w:val="24"/>
          <w:szCs w:val="24"/>
        </w:rPr>
        <w:t xml:space="preserve"> and receive extra credit for being on time and here.  The extra credit will be a significant bonus. Those that are absent for ANY reason will not receive the extra credit and those that are truant will receive a zero. Do not use the written statements from State election materials or the candidates’ and </w:t>
      </w:r>
      <w:r w:rsidR="00714D4D" w:rsidRPr="00D84F57">
        <w:rPr>
          <w:sz w:val="24"/>
          <w:szCs w:val="24"/>
        </w:rPr>
        <w:t>measure</w:t>
      </w:r>
      <w:r w:rsidRPr="00D84F57">
        <w:rPr>
          <w:sz w:val="24"/>
          <w:szCs w:val="24"/>
        </w:rPr>
        <w:t>’s websites.</w:t>
      </w:r>
    </w:p>
    <w:p w:rsidR="00714D4D" w:rsidRPr="00D84F57" w:rsidRDefault="00714D4D">
      <w:pPr>
        <w:rPr>
          <w:sz w:val="24"/>
          <w:szCs w:val="24"/>
        </w:rPr>
      </w:pPr>
      <w:r w:rsidRPr="00D84F57">
        <w:rPr>
          <w:sz w:val="24"/>
          <w:szCs w:val="24"/>
        </w:rPr>
        <w:t>Your interview should cover why this candidate</w:t>
      </w:r>
      <w:r w:rsidR="008913FE">
        <w:rPr>
          <w:sz w:val="24"/>
          <w:szCs w:val="24"/>
        </w:rPr>
        <w:t xml:space="preserve"> </w:t>
      </w:r>
      <w:r w:rsidRPr="00D84F57">
        <w:rPr>
          <w:sz w:val="24"/>
          <w:szCs w:val="24"/>
        </w:rPr>
        <w:t xml:space="preserve">is best qualified or why this </w:t>
      </w:r>
      <w:r w:rsidR="008913FE">
        <w:rPr>
          <w:sz w:val="24"/>
          <w:szCs w:val="24"/>
        </w:rPr>
        <w:t>community measure</w:t>
      </w:r>
      <w:r w:rsidRPr="00D84F57">
        <w:rPr>
          <w:sz w:val="24"/>
          <w:szCs w:val="24"/>
        </w:rPr>
        <w:t xml:space="preserve"> is best for the community. The interview should also contain the political calculation showing why the candidate or backer/opponent of the measure feels he/she/it will win in </w:t>
      </w:r>
      <w:r w:rsidR="008913FE">
        <w:rPr>
          <w:sz w:val="24"/>
          <w:szCs w:val="24"/>
        </w:rPr>
        <w:t>the next election</w:t>
      </w:r>
      <w:r w:rsidRPr="00D84F57">
        <w:rPr>
          <w:sz w:val="24"/>
          <w:szCs w:val="24"/>
        </w:rPr>
        <w:t>.</w:t>
      </w:r>
    </w:p>
    <w:p w:rsidR="0040196B" w:rsidRDefault="0040196B">
      <w:pPr>
        <w:rPr>
          <w:sz w:val="24"/>
          <w:szCs w:val="24"/>
        </w:rPr>
      </w:pPr>
      <w:r w:rsidRPr="00D84F57">
        <w:rPr>
          <w:sz w:val="24"/>
          <w:szCs w:val="24"/>
        </w:rPr>
        <w:t>Interviews can be conducted over the phone, in person, or emailed. Include a picture (a selfie) of you conducting the interview as part of your transcript.</w:t>
      </w:r>
      <w:r w:rsidR="00A37429">
        <w:rPr>
          <w:sz w:val="24"/>
          <w:szCs w:val="24"/>
        </w:rPr>
        <w:t xml:space="preserve"> The transcript </w:t>
      </w:r>
      <w:r w:rsidR="00A27EEF">
        <w:rPr>
          <w:sz w:val="24"/>
          <w:szCs w:val="24"/>
        </w:rPr>
        <w:t>must be turned into</w:t>
      </w:r>
      <w:r w:rsidR="00A37429">
        <w:rPr>
          <w:sz w:val="24"/>
          <w:szCs w:val="24"/>
        </w:rPr>
        <w:t xml:space="preserve"> me physically—NO emails or electronic submissions</w:t>
      </w:r>
      <w:r w:rsidR="00A27EEF">
        <w:rPr>
          <w:sz w:val="24"/>
          <w:szCs w:val="24"/>
        </w:rPr>
        <w:t xml:space="preserve"> will be accepted</w:t>
      </w:r>
      <w:r w:rsidR="00A37429">
        <w:rPr>
          <w:sz w:val="24"/>
          <w:szCs w:val="24"/>
        </w:rPr>
        <w:t>.</w:t>
      </w:r>
    </w:p>
    <w:p w:rsidR="00D84F57" w:rsidRDefault="00D84F57" w:rsidP="00D84F57">
      <w:pPr>
        <w:jc w:val="center"/>
        <w:rPr>
          <w:sz w:val="24"/>
          <w:szCs w:val="24"/>
        </w:rPr>
      </w:pPr>
      <w:r>
        <w:rPr>
          <w:sz w:val="24"/>
          <w:szCs w:val="24"/>
        </w:rPr>
        <w:t>Rubric</w:t>
      </w:r>
    </w:p>
    <w:p w:rsidR="00D84F57" w:rsidRPr="00D84F57" w:rsidRDefault="00D84F57" w:rsidP="00D84F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F57">
        <w:rPr>
          <w:sz w:val="24"/>
          <w:szCs w:val="24"/>
        </w:rPr>
        <w:t>Interview was conducted correctly covering qualifications, best for community, and political calculation. 40 points</w:t>
      </w:r>
    </w:p>
    <w:p w:rsidR="00D84F57" w:rsidRPr="00D84F57" w:rsidRDefault="00D84F57" w:rsidP="00D84F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F57">
        <w:rPr>
          <w:sz w:val="24"/>
          <w:szCs w:val="24"/>
        </w:rPr>
        <w:t>Picture of interview. 10 points</w:t>
      </w:r>
    </w:p>
    <w:p w:rsidR="00D84F57" w:rsidRPr="00D84F57" w:rsidRDefault="00D84F57" w:rsidP="00D84F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F57">
        <w:rPr>
          <w:sz w:val="24"/>
          <w:szCs w:val="24"/>
        </w:rPr>
        <w:t>Extra credit. 10 points</w:t>
      </w:r>
    </w:p>
    <w:sectPr w:rsidR="00D84F57" w:rsidRPr="00D8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5BB8"/>
    <w:multiLevelType w:val="hybridMultilevel"/>
    <w:tmpl w:val="F3D2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CF"/>
    <w:rsid w:val="0040196B"/>
    <w:rsid w:val="004777DA"/>
    <w:rsid w:val="004960CF"/>
    <w:rsid w:val="00714D4D"/>
    <w:rsid w:val="00806C0A"/>
    <w:rsid w:val="008913FE"/>
    <w:rsid w:val="00A27EEF"/>
    <w:rsid w:val="00A37429"/>
    <w:rsid w:val="00BE3430"/>
    <w:rsid w:val="00CF2B7A"/>
    <w:rsid w:val="00D84F57"/>
    <w:rsid w:val="00F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2E939-DC09-41C2-B518-FFAE9EC4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SPINRAD</dc:creator>
  <cp:keywords/>
  <dc:description/>
  <cp:lastModifiedBy>MIKE SPINRAD</cp:lastModifiedBy>
  <cp:revision>15</cp:revision>
  <dcterms:created xsi:type="dcterms:W3CDTF">2016-05-16T14:17:00Z</dcterms:created>
  <dcterms:modified xsi:type="dcterms:W3CDTF">2017-05-23T15:39:00Z</dcterms:modified>
</cp:coreProperties>
</file>